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____________学院期中教学检查整改问题清单</w:t>
      </w:r>
    </w:p>
    <w:p>
      <w:pPr>
        <w:ind w:firstLine="1124" w:firstLineChars="4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学院（盖章）：              </w:t>
      </w:r>
      <w:r>
        <w:rPr>
          <w:rFonts w:ascii="楷体_GB2312" w:eastAsia="楷体_GB2312"/>
          <w:b/>
          <w:sz w:val="28"/>
          <w:szCs w:val="28"/>
        </w:rPr>
        <w:t xml:space="preserve">                          </w:t>
      </w:r>
      <w:r>
        <w:rPr>
          <w:rFonts w:hint="eastAsia" w:ascii="楷体_GB2312" w:eastAsia="楷体_GB2312"/>
          <w:b/>
          <w:sz w:val="28"/>
          <w:szCs w:val="28"/>
        </w:rPr>
        <w:t>负责人（签字）：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171"/>
        <w:gridCol w:w="5215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5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问题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整改措施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00000000"/>
    <w:rsid w:val="2660490C"/>
    <w:rsid w:val="62D135CE"/>
    <w:rsid w:val="7215414A"/>
    <w:rsid w:val="7DE67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53</Characters>
  <Lines>0</Lines>
  <Paragraphs>0</Paragraphs>
  <TotalTime>0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wfmcjpzx</dc:creator>
  <cp:lastModifiedBy>达觉</cp:lastModifiedBy>
  <dcterms:modified xsi:type="dcterms:W3CDTF">2023-04-27T01:22:55Z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80A6A9E83C334DA7A8E4915DC640CF2D_13</vt:lpwstr>
  </property>
</Properties>
</file>